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9DB" w:rsidRDefault="00C159DB" w:rsidP="00C159DB">
      <w:r>
        <w:t>#Coronavirus: E' partita la sperimentazione del Sistema di prenotazione online dei tamponi drive in: da ora puoi prenotare, a partire dalla giornata di domani, mercoledì 21 ottobre, il tampone in uno dei seguent</w:t>
      </w:r>
      <w:r>
        <w:t>i drive in della Regione Lazio:</w:t>
      </w:r>
    </w:p>
    <w:p w:rsidR="00C159DB" w:rsidRDefault="00C159DB" w:rsidP="00C159DB">
      <w:r>
        <w:t>Asl Roma 1: Santa Maria della Pietà, Via Eugenio Mattei 72;</w:t>
      </w:r>
    </w:p>
    <w:p w:rsidR="00C159DB" w:rsidRDefault="00C159DB" w:rsidP="00C159DB">
      <w:r>
        <w:t>Asl Roma 2: Centro Carni, Via Palmiro Togliatti 1200 o IRCCS Santa Lucia, Via Ardeatina 354;</w:t>
      </w:r>
    </w:p>
    <w:p w:rsidR="00C159DB" w:rsidRDefault="00C159DB" w:rsidP="00C159DB">
      <w:r>
        <w:t>Asl Roma 3: Ex presidio Fo</w:t>
      </w:r>
      <w:r>
        <w:t>rlanini, Piazza Carlo Forlanini</w:t>
      </w:r>
    </w:p>
    <w:p w:rsidR="00C159DB" w:rsidRDefault="00C159DB" w:rsidP="00C159DB">
      <w:r>
        <w:t xml:space="preserve">Per la prenotazione è necessaria la tessera sanitaria e la ricetta medica dematerializzata. Puoi prenotare il tampone su: </w:t>
      </w:r>
      <w:hyperlink r:id="rId4" w:history="1">
        <w:r w:rsidRPr="004053D7">
          <w:rPr>
            <w:rStyle w:val="Collegamentoipertestuale"/>
          </w:rPr>
          <w:t>https://prenota-drive.regione.lazio.it/main/home</w:t>
        </w:r>
      </w:hyperlink>
    </w:p>
    <w:p w:rsidR="00C159DB" w:rsidRDefault="00C159DB" w:rsidP="00C159DB">
      <w:bookmarkStart w:id="0" w:name="_GoBack"/>
      <w:bookmarkEnd w:id="0"/>
      <w:r>
        <w:t>In caso di esaurimento dei posti disponibili nei drive in nella data prescelta è sempre possibile rivolgersi alle altre postazioni della ret</w:t>
      </w:r>
      <w:r>
        <w:t xml:space="preserve">e regionale in libero accesso. </w:t>
      </w:r>
    </w:p>
    <w:p w:rsidR="00C159DB" w:rsidRDefault="00C159DB" w:rsidP="00C159DB">
      <w:r>
        <w:t xml:space="preserve">L'elenco completo dei drive in della Regione Lazio su: </w:t>
      </w:r>
      <w:hyperlink r:id="rId5" w:history="1">
        <w:r w:rsidRPr="004053D7">
          <w:rPr>
            <w:rStyle w:val="Collegamentoipertestuale"/>
          </w:rPr>
          <w:t>https://www.salutelazio.it/elenco-tamponi-drive-in</w:t>
        </w:r>
      </w:hyperlink>
    </w:p>
    <w:p w:rsidR="00C159DB" w:rsidRDefault="00C159DB" w:rsidP="00C159DB">
      <w:r>
        <w:t>La sperimentazione av</w:t>
      </w:r>
      <w:r>
        <w:t xml:space="preserve">rà la durata di una settimana. </w:t>
      </w:r>
    </w:p>
    <w:p w:rsidR="00C801EC" w:rsidRDefault="00C159DB" w:rsidP="00C159DB">
      <w:r>
        <w:t>#SaluteLazio</w:t>
      </w:r>
    </w:p>
    <w:sectPr w:rsidR="00C801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9DB"/>
    <w:rsid w:val="00C159DB"/>
    <w:rsid w:val="00C8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E5432"/>
  <w15:chartTrackingRefBased/>
  <w15:docId w15:val="{C9FE5DD2-CC8B-47D9-BEB1-1FFDCEB8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159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alutelazio.it/elenco-tamponi-drive-in" TargetMode="External"/><Relationship Id="rId4" Type="http://schemas.openxmlformats.org/officeDocument/2006/relationships/hyperlink" Target="https://prenota-drive.regione.lazio.it/main/hom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</dc:creator>
  <cp:keywords/>
  <dc:description/>
  <cp:lastModifiedBy>Rosanna</cp:lastModifiedBy>
  <cp:revision>2</cp:revision>
  <dcterms:created xsi:type="dcterms:W3CDTF">2020-10-20T19:17:00Z</dcterms:created>
  <dcterms:modified xsi:type="dcterms:W3CDTF">2020-10-20T19:18:00Z</dcterms:modified>
</cp:coreProperties>
</file>